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04" w:rsidRDefault="0026058C" w:rsidP="00CE6A04">
      <w:pPr>
        <w:jc w:val="center"/>
        <w:rPr>
          <w:b/>
          <w:sz w:val="32"/>
          <w:szCs w:val="32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1666875" cy="1165860"/>
            <wp:effectExtent l="0" t="0" r="9525" b="0"/>
            <wp:docPr id="1" name="Picture 1" descr="WEN_logo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N_logo_V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4F" w:rsidRDefault="0057526A" w:rsidP="0026058C">
      <w:pPr>
        <w:jc w:val="center"/>
        <w:rPr>
          <w:b/>
          <w:sz w:val="32"/>
          <w:szCs w:val="32"/>
        </w:rPr>
      </w:pPr>
      <w:r w:rsidRPr="00CE6A04">
        <w:rPr>
          <w:b/>
          <w:sz w:val="32"/>
          <w:szCs w:val="32"/>
        </w:rPr>
        <w:t>2016 WEN Workshop Schedule</w:t>
      </w:r>
      <w:r w:rsidR="00EE574F">
        <w:rPr>
          <w:b/>
          <w:sz w:val="32"/>
          <w:szCs w:val="32"/>
        </w:rPr>
        <w:br/>
      </w:r>
    </w:p>
    <w:p w:rsidR="0026058C" w:rsidRPr="0026058C" w:rsidRDefault="0026058C" w:rsidP="0026058C">
      <w:pPr>
        <w:pStyle w:val="ListParagraph"/>
        <w:numPr>
          <w:ilvl w:val="0"/>
          <w:numId w:val="1"/>
        </w:numPr>
        <w:rPr>
          <w:b/>
        </w:rPr>
      </w:pPr>
      <w:r w:rsidRPr="0026058C">
        <w:rPr>
          <w:b/>
        </w:rPr>
        <w:t xml:space="preserve">Please email your workshop selections, a week in advance to lwilliams@kcwen.org </w:t>
      </w:r>
    </w:p>
    <w:p w:rsidR="0026058C" w:rsidRPr="0026058C" w:rsidRDefault="0026058C" w:rsidP="0026058C">
      <w:pPr>
        <w:pStyle w:val="ListParagraph"/>
        <w:numPr>
          <w:ilvl w:val="0"/>
          <w:numId w:val="1"/>
        </w:numPr>
        <w:rPr>
          <w:b/>
        </w:rPr>
      </w:pPr>
      <w:r w:rsidRPr="0026058C">
        <w:rPr>
          <w:b/>
        </w:rPr>
        <w:t xml:space="preserve">Plan to arrive 30 minutes before the workshop to complete registration paperwork </w:t>
      </w:r>
    </w:p>
    <w:p w:rsidR="0026058C" w:rsidRPr="0026058C" w:rsidRDefault="0026058C" w:rsidP="0026058C">
      <w:pPr>
        <w:pStyle w:val="ListParagraph"/>
        <w:numPr>
          <w:ilvl w:val="0"/>
          <w:numId w:val="1"/>
        </w:numPr>
        <w:rPr>
          <w:b/>
        </w:rPr>
      </w:pPr>
      <w:r w:rsidRPr="0026058C">
        <w:rPr>
          <w:b/>
        </w:rPr>
        <w:t xml:space="preserve">Attendees must be at least 18 years old </w:t>
      </w:r>
    </w:p>
    <w:p w:rsidR="0026058C" w:rsidRDefault="0026058C" w:rsidP="0026058C">
      <w:pPr>
        <w:pStyle w:val="ListParagraph"/>
        <w:numPr>
          <w:ilvl w:val="0"/>
          <w:numId w:val="1"/>
        </w:numPr>
        <w:rPr>
          <w:b/>
        </w:rPr>
      </w:pPr>
      <w:r w:rsidRPr="0026058C">
        <w:rPr>
          <w:b/>
        </w:rPr>
        <w:t xml:space="preserve">Business casual dress required </w:t>
      </w:r>
    </w:p>
    <w:p w:rsidR="00EE574F" w:rsidRDefault="0026058C" w:rsidP="002605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Workshops are subject to cancellation</w:t>
      </w:r>
      <w:r w:rsidR="000B19B2">
        <w:rPr>
          <w:b/>
        </w:rPr>
        <w:t xml:space="preserve">, date change </w:t>
      </w:r>
      <w:r>
        <w:rPr>
          <w:b/>
        </w:rPr>
        <w:t>and</w:t>
      </w:r>
      <w:r w:rsidR="000B19B2">
        <w:rPr>
          <w:b/>
        </w:rPr>
        <w:t>/or</w:t>
      </w:r>
      <w:r>
        <w:rPr>
          <w:b/>
        </w:rPr>
        <w:t xml:space="preserve"> time change</w:t>
      </w:r>
      <w:r w:rsidR="000B19B2">
        <w:rPr>
          <w:b/>
        </w:rPr>
        <w:t xml:space="preserve"> dependent upon </w:t>
      </w:r>
    </w:p>
    <w:p w:rsidR="0026058C" w:rsidRPr="0026058C" w:rsidRDefault="000B19B2" w:rsidP="00EE574F">
      <w:pPr>
        <w:pStyle w:val="ListParagraph"/>
        <w:rPr>
          <w:b/>
        </w:rPr>
      </w:pPr>
      <w:r>
        <w:rPr>
          <w:b/>
        </w:rPr>
        <w:t>facilitator availability, attendance, weather and scheduling conflict.</w:t>
      </w:r>
      <w:r w:rsidR="0026058C">
        <w:rPr>
          <w:b/>
        </w:rPr>
        <w:t xml:space="preserve"> </w:t>
      </w:r>
    </w:p>
    <w:p w:rsidR="00EE574F" w:rsidRDefault="00EE574F">
      <w:pPr>
        <w:rPr>
          <w:b/>
          <w:u w:val="single"/>
        </w:rPr>
      </w:pPr>
    </w:p>
    <w:p w:rsidR="0057526A" w:rsidRPr="00F22191" w:rsidRDefault="000B19B2">
      <w:pPr>
        <w:rPr>
          <w:b/>
          <w:sz w:val="24"/>
          <w:szCs w:val="24"/>
        </w:rPr>
      </w:pPr>
      <w:r w:rsidRPr="00F22191">
        <w:rPr>
          <w:b/>
          <w:sz w:val="24"/>
          <w:szCs w:val="24"/>
          <w:u w:val="single"/>
        </w:rPr>
        <w:t>Workplace Management</w:t>
      </w:r>
      <w:r w:rsidRPr="00F22191">
        <w:rPr>
          <w:b/>
          <w:sz w:val="24"/>
          <w:szCs w:val="24"/>
        </w:rPr>
        <w:t>:</w:t>
      </w:r>
    </w:p>
    <w:p w:rsidR="0057526A" w:rsidRDefault="0057526A">
      <w:r w:rsidRPr="0057526A">
        <w:rPr>
          <w:b/>
        </w:rPr>
        <w:t>Getting Where You Want to be: How to Set Goals and Manage Your Time</w:t>
      </w:r>
      <w:r w:rsidR="00A20129">
        <w:t>, 9am - 12pm</w:t>
      </w:r>
      <w:r>
        <w:t xml:space="preserve"> </w:t>
      </w:r>
      <w:r w:rsidR="00A20129">
        <w:br/>
      </w:r>
      <w:r>
        <w:t>Wednesday, May 18, June 29, August 10, September 21 and November 2</w:t>
      </w:r>
    </w:p>
    <w:p w:rsidR="00C95DC0" w:rsidRDefault="00C95DC0">
      <w:r w:rsidRPr="00C95DC0">
        <w:rPr>
          <w:b/>
        </w:rPr>
        <w:t>Problem Solving and Decision Making,</w:t>
      </w:r>
      <w:r w:rsidR="00A20129">
        <w:t xml:space="preserve"> 1pm - 3pm</w:t>
      </w:r>
      <w:r w:rsidR="00A20129">
        <w:br/>
      </w:r>
      <w:r>
        <w:t>Monday, May 23, July 11, August 15, September 26 and November 7</w:t>
      </w:r>
    </w:p>
    <w:p w:rsidR="000B19B2" w:rsidRDefault="000B19B2">
      <w:r w:rsidRPr="0057526A">
        <w:rPr>
          <w:b/>
        </w:rPr>
        <w:t>Workplace Etiquette</w:t>
      </w:r>
      <w:r w:rsidR="00A20129">
        <w:t>, 9am - 12pm</w:t>
      </w:r>
      <w:r w:rsidR="00A20129">
        <w:br/>
      </w:r>
      <w:r>
        <w:t>Friday, May 27, July 8, August 19, September 30 and November 11</w:t>
      </w:r>
    </w:p>
    <w:p w:rsidR="000B19B2" w:rsidRPr="00F22191" w:rsidRDefault="000B19B2">
      <w:pPr>
        <w:rPr>
          <w:b/>
          <w:sz w:val="24"/>
          <w:szCs w:val="24"/>
        </w:rPr>
      </w:pPr>
      <w:r w:rsidRPr="00F22191">
        <w:rPr>
          <w:b/>
          <w:sz w:val="24"/>
          <w:szCs w:val="24"/>
          <w:u w:val="single"/>
        </w:rPr>
        <w:t>Personal Development</w:t>
      </w:r>
      <w:r w:rsidRPr="00F22191">
        <w:rPr>
          <w:b/>
          <w:sz w:val="24"/>
          <w:szCs w:val="24"/>
        </w:rPr>
        <w:t>:</w:t>
      </w:r>
    </w:p>
    <w:p w:rsidR="000B19B2" w:rsidRDefault="000B19B2" w:rsidP="000B19B2">
      <w:r w:rsidRPr="0057526A">
        <w:rPr>
          <w:b/>
        </w:rPr>
        <w:t>Exploring Entrepreneurship</w:t>
      </w:r>
      <w:r w:rsidR="00A20129">
        <w:t>, 12pm - 1pm</w:t>
      </w:r>
      <w:r w:rsidR="00A20129">
        <w:br/>
      </w:r>
      <w:r>
        <w:t>Thursday, May 19, June 30, August 11, September 22 and November 3</w:t>
      </w:r>
      <w:bookmarkStart w:id="0" w:name="_GoBack"/>
      <w:bookmarkEnd w:id="0"/>
    </w:p>
    <w:p w:rsidR="000B19B2" w:rsidRPr="00F22191" w:rsidRDefault="00F22191">
      <w:pPr>
        <w:rPr>
          <w:b/>
          <w:sz w:val="24"/>
          <w:szCs w:val="24"/>
        </w:rPr>
      </w:pPr>
      <w:r w:rsidRPr="00F22191">
        <w:rPr>
          <w:b/>
          <w:sz w:val="24"/>
          <w:szCs w:val="24"/>
          <w:u w:val="single"/>
        </w:rPr>
        <w:t>Financial Capac</w:t>
      </w:r>
      <w:r w:rsidR="000B19B2" w:rsidRPr="00F22191">
        <w:rPr>
          <w:b/>
          <w:sz w:val="24"/>
          <w:szCs w:val="24"/>
          <w:u w:val="single"/>
        </w:rPr>
        <w:t>ity</w:t>
      </w:r>
      <w:r w:rsidR="000B19B2" w:rsidRPr="00F22191">
        <w:rPr>
          <w:b/>
          <w:sz w:val="24"/>
          <w:szCs w:val="24"/>
        </w:rPr>
        <w:t>:</w:t>
      </w:r>
    </w:p>
    <w:p w:rsidR="00C95DC0" w:rsidRDefault="00C95DC0" w:rsidP="00C95DC0">
      <w:r w:rsidRPr="0057526A">
        <w:rPr>
          <w:b/>
        </w:rPr>
        <w:t>Money Management: Get More Bang for Your Buck</w:t>
      </w:r>
      <w:r>
        <w:t>, 1pm -</w:t>
      </w:r>
      <w:r w:rsidR="00EE574F">
        <w:t xml:space="preserve"> 3pm</w:t>
      </w:r>
      <w:r w:rsidR="00EE574F">
        <w:br/>
      </w:r>
      <w:r>
        <w:t>Wednesday, May 25, July 6, Aug</w:t>
      </w:r>
      <w:r w:rsidR="00CE6A04">
        <w:t>us</w:t>
      </w:r>
      <w:r>
        <w:t>t 17, September 28 and November 9</w:t>
      </w:r>
    </w:p>
    <w:p w:rsidR="0057526A" w:rsidRDefault="0057526A">
      <w:r w:rsidRPr="00C95DC0">
        <w:rPr>
          <w:b/>
        </w:rPr>
        <w:t>Credit Reports and Identity Theft</w:t>
      </w:r>
      <w:r w:rsidR="00C95DC0" w:rsidRPr="00C95DC0">
        <w:rPr>
          <w:b/>
        </w:rPr>
        <w:t>,</w:t>
      </w:r>
      <w:r w:rsidR="00EE574F">
        <w:t xml:space="preserve"> 1pm - 4pm</w:t>
      </w:r>
      <w:r w:rsidR="00EE574F">
        <w:br/>
      </w:r>
      <w:r w:rsidR="00C95DC0">
        <w:t xml:space="preserve">Thursday, June 9, July 21, September 1, October 13, and </w:t>
      </w:r>
      <w:r w:rsidR="0026058C">
        <w:t>December 1</w:t>
      </w:r>
    </w:p>
    <w:p w:rsidR="00B24FDD" w:rsidRDefault="00B24FDD"/>
    <w:sectPr w:rsidR="00B24F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35" w:rsidRDefault="00D01635" w:rsidP="00D01635">
      <w:pPr>
        <w:spacing w:after="0" w:line="240" w:lineRule="auto"/>
      </w:pPr>
      <w:r>
        <w:separator/>
      </w:r>
    </w:p>
  </w:endnote>
  <w:endnote w:type="continuationSeparator" w:id="0">
    <w:p w:rsidR="00D01635" w:rsidRDefault="00D01635" w:rsidP="00D0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35" w:rsidRPr="00D01635" w:rsidRDefault="00D01635" w:rsidP="006C61A1">
    <w:pPr>
      <w:pStyle w:val="Footer"/>
      <w:jc w:val="center"/>
      <w:rPr>
        <w:rFonts w:ascii="Gill Sans MT" w:hAnsi="Gill Sans MT"/>
        <w:color w:val="808080" w:themeColor="background1" w:themeShade="80"/>
      </w:rPr>
    </w:pPr>
    <w:r w:rsidRPr="00D01635">
      <w:rPr>
        <w:rFonts w:ascii="Gill Sans MT" w:hAnsi="Gill Sans MT"/>
        <w:noProof/>
        <w:color w:val="808080" w:themeColor="background1" w:themeShade="80"/>
      </w:rPr>
      <w:drawing>
        <wp:inline distT="0" distB="0" distL="0" distR="0" wp14:anchorId="53ACE203" wp14:editId="2A67692E">
          <wp:extent cx="220980" cy="244241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_logo_ONL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" cy="24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1635">
      <w:rPr>
        <w:rFonts w:ascii="Gill Sans MT" w:hAnsi="Gill Sans MT"/>
        <w:color w:val="808080" w:themeColor="background1" w:themeShade="80"/>
      </w:rPr>
      <w:t>920 Main St., Ste. 100 Kansas City, MO 64105 | (816) 822-8083 | www.kcwen.org</w:t>
    </w:r>
  </w:p>
  <w:p w:rsidR="00D01635" w:rsidRDefault="00D01635" w:rsidP="006C61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35" w:rsidRDefault="00D01635" w:rsidP="00D01635">
      <w:pPr>
        <w:spacing w:after="0" w:line="240" w:lineRule="auto"/>
      </w:pPr>
      <w:r>
        <w:separator/>
      </w:r>
    </w:p>
  </w:footnote>
  <w:footnote w:type="continuationSeparator" w:id="0">
    <w:p w:rsidR="00D01635" w:rsidRDefault="00D01635" w:rsidP="00D0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A08"/>
    <w:multiLevelType w:val="hybridMultilevel"/>
    <w:tmpl w:val="1B7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6A"/>
    <w:rsid w:val="000B19B2"/>
    <w:rsid w:val="0026058C"/>
    <w:rsid w:val="0057526A"/>
    <w:rsid w:val="006C61A1"/>
    <w:rsid w:val="008714FD"/>
    <w:rsid w:val="009469E3"/>
    <w:rsid w:val="00A20129"/>
    <w:rsid w:val="00B24FDD"/>
    <w:rsid w:val="00C95DC0"/>
    <w:rsid w:val="00CE6A04"/>
    <w:rsid w:val="00D01635"/>
    <w:rsid w:val="00EC747F"/>
    <w:rsid w:val="00EE574F"/>
    <w:rsid w:val="00F22191"/>
    <w:rsid w:val="00F4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35"/>
  </w:style>
  <w:style w:type="paragraph" w:styleId="Footer">
    <w:name w:val="footer"/>
    <w:basedOn w:val="Normal"/>
    <w:link w:val="FooterChar"/>
    <w:uiPriority w:val="99"/>
    <w:unhideWhenUsed/>
    <w:rsid w:val="00D0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35"/>
  </w:style>
  <w:style w:type="paragraph" w:styleId="Footer">
    <w:name w:val="footer"/>
    <w:basedOn w:val="Normal"/>
    <w:link w:val="FooterChar"/>
    <w:uiPriority w:val="99"/>
    <w:unhideWhenUsed/>
    <w:rsid w:val="00D0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Employment Network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Williams</dc:creator>
  <cp:lastModifiedBy>Erin Cole</cp:lastModifiedBy>
  <cp:revision>7</cp:revision>
  <cp:lastPrinted>2016-05-16T21:41:00Z</cp:lastPrinted>
  <dcterms:created xsi:type="dcterms:W3CDTF">2016-05-16T21:19:00Z</dcterms:created>
  <dcterms:modified xsi:type="dcterms:W3CDTF">2016-05-17T14:11:00Z</dcterms:modified>
</cp:coreProperties>
</file>